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6E68C7" w:rsidTr="005A5179">
        <w:trPr>
          <w:trHeight w:hRule="exact" w:val="3261"/>
        </w:trPr>
        <w:tc>
          <w:tcPr>
            <w:tcW w:w="4323" w:type="dxa"/>
          </w:tcPr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68C7" w:rsidRDefault="006E68C7" w:rsidP="007C460E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6E68C7" w:rsidRDefault="006E68C7" w:rsidP="007C46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6E68C7" w:rsidRDefault="005A5179" w:rsidP="007C460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:rsidR="006E68C7" w:rsidRDefault="006E68C7" w:rsidP="007C460E">
            <w:pPr>
              <w:tabs>
                <w:tab w:val="left" w:pos="2865"/>
              </w:tabs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E68C7" w:rsidTr="007C460E">
        <w:trPr>
          <w:trHeight w:val="701"/>
        </w:trPr>
        <w:tc>
          <w:tcPr>
            <w:tcW w:w="4323" w:type="dxa"/>
            <w:hideMark/>
          </w:tcPr>
          <w:p w:rsidR="006E68C7" w:rsidRPr="006E68C7" w:rsidRDefault="00154BE4" w:rsidP="005A5179">
            <w:pPr>
              <w:jc w:val="center"/>
            </w:pPr>
            <w:r>
              <w:pict>
                <v:group id="_x0000_s1026" style="position:absolute;left:0;text-align:left;margin-left:-5.5pt;margin-top:33.85pt;width:3in;height:14.05pt;z-index:251658240;mso-wrap-distance-left:0;mso-wrap-distance-right:0;mso-position-horizontal-relative:text;mso-position-vertical-relative:text" coordorigin="-8,515" coordsize="4445,280"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 w:rsidR="00571DB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71DB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71DB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A5179">
              <w:rPr>
                <w:rFonts w:ascii="Times New Roman" w:hAnsi="Times New Roman" w:cs="Times New Roman"/>
                <w:sz w:val="28"/>
                <w:szCs w:val="28"/>
              </w:rPr>
              <w:t>27.09.2023 № 136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E68C7" w:rsidTr="007C460E">
        <w:trPr>
          <w:trHeight w:val="2072"/>
        </w:trPr>
        <w:tc>
          <w:tcPr>
            <w:tcW w:w="4323" w:type="dxa"/>
            <w:hideMark/>
          </w:tcPr>
          <w:p w:rsidR="006E68C7" w:rsidRPr="006E68C7" w:rsidRDefault="00571DB1" w:rsidP="006E68C7">
            <w:pPr>
              <w:pStyle w:val="a7"/>
              <w:shd w:val="clear" w:color="auto" w:fill="FFFFFF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 внесении изменений в решение Совета депутатов </w:t>
            </w:r>
            <w:r w:rsidRPr="006E68C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Ивановский сельсовет Оренбургского района Оренбургской области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от 07.07.2023 № 131 "</w:t>
            </w:r>
            <w:r w:rsidR="006E68C7" w:rsidRPr="006E68C7">
              <w:rPr>
                <w:rFonts w:ascii="Times New Roman" w:hAnsi="Times New Roman"/>
                <w:color w:val="auto"/>
                <w:sz w:val="28"/>
                <w:szCs w:val="28"/>
              </w:rPr>
              <w:t>О включении объектов недвижимости – сооружений в реестр муниципального имущества муниципального образования Ивановский сельсовет Оренбургского района Оренбургской области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"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C7" w:rsidRDefault="006E68C7" w:rsidP="007C4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C7" w:rsidRDefault="006E68C7" w:rsidP="007C4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8C7" w:rsidRDefault="006E68C7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1423B" w:rsidRDefault="0021423B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1423B" w:rsidRDefault="0021423B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1423B" w:rsidRPr="00DA2C1C" w:rsidRDefault="00DA2C1C" w:rsidP="002142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1C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</w:t>
      </w:r>
      <w:r w:rsidR="0021423B">
        <w:rPr>
          <w:rFonts w:ascii="Times New Roman" w:hAnsi="Times New Roman" w:cs="Times New Roman"/>
          <w:color w:val="000000"/>
          <w:spacing w:val="-1"/>
          <w:sz w:val="28"/>
          <w:szCs w:val="28"/>
        </w:rPr>
        <w:t>25.05.2012 № 77 "</w:t>
      </w:r>
      <w:r w:rsidR="0021423B"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 утверждении Положения </w:t>
      </w:r>
      <w:r w:rsidR="0021423B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21423B" w:rsidRPr="00DA2C1C">
        <w:rPr>
          <w:rFonts w:ascii="Times New Roman" w:hAnsi="Times New Roman" w:cs="Times New Roman"/>
          <w:color w:val="000000"/>
          <w:sz w:val="28"/>
          <w:szCs w:val="28"/>
        </w:rPr>
        <w:t>О порядке управления и ра</w:t>
      </w:r>
      <w:r w:rsidR="0021423B">
        <w:rPr>
          <w:rFonts w:ascii="Times New Roman" w:hAnsi="Times New Roman" w:cs="Times New Roman"/>
          <w:color w:val="000000"/>
          <w:sz w:val="28"/>
          <w:szCs w:val="28"/>
        </w:rPr>
        <w:t xml:space="preserve">споряжения имуществом" и </w:t>
      </w:r>
      <w:r w:rsidR="0021423B" w:rsidRPr="00DA2C1C">
        <w:rPr>
          <w:rFonts w:ascii="Times New Roman" w:hAnsi="Times New Roman" w:cs="Times New Roman"/>
          <w:color w:val="000000"/>
          <w:sz w:val="28"/>
          <w:szCs w:val="28"/>
        </w:rPr>
        <w:t>от 22.03.2017</w:t>
      </w:r>
      <w:r w:rsidR="0021423B">
        <w:rPr>
          <w:rFonts w:ascii="Times New Roman" w:hAnsi="Times New Roman" w:cs="Times New Roman"/>
          <w:color w:val="000000"/>
          <w:sz w:val="28"/>
          <w:szCs w:val="28"/>
        </w:rPr>
        <w:t xml:space="preserve"> № 79 "О предоставлении физическим и (или) юридическим лицам земельных участков, находящихся в муниципальном образовании </w:t>
      </w:r>
      <w:r w:rsidR="0021423B" w:rsidRPr="00DA2C1C">
        <w:rPr>
          <w:rFonts w:ascii="Times New Roman" w:hAnsi="Times New Roman" w:cs="Times New Roman"/>
          <w:sz w:val="28"/>
          <w:szCs w:val="28"/>
        </w:rPr>
        <w:t>Ивановский сельсовет Оренбургского района</w:t>
      </w:r>
      <w:r w:rsidR="0021423B">
        <w:rPr>
          <w:rFonts w:ascii="Times New Roman" w:hAnsi="Times New Roman" w:cs="Times New Roman"/>
          <w:sz w:val="28"/>
          <w:szCs w:val="28"/>
        </w:rPr>
        <w:t xml:space="preserve">, администрации муниципального образования Ивановский </w:t>
      </w:r>
      <w:r w:rsidR="0021423B" w:rsidRPr="00DA2C1C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</w:t>
      </w:r>
      <w:r w:rsidR="0021423B">
        <w:rPr>
          <w:rFonts w:ascii="Times New Roman" w:hAnsi="Times New Roman" w:cs="Times New Roman"/>
          <w:sz w:val="28"/>
          <w:szCs w:val="28"/>
        </w:rPr>
        <w:t xml:space="preserve">путем проведения торгов по продаже земельных участков и на право заключения договоров аренды земельных участков" </w:t>
      </w:r>
      <w:r w:rsidR="0021423B" w:rsidRPr="00DA2C1C">
        <w:rPr>
          <w:rFonts w:ascii="Times New Roman" w:hAnsi="Times New Roman" w:cs="Times New Roman"/>
          <w:sz w:val="28"/>
          <w:szCs w:val="28"/>
        </w:rPr>
        <w:t>решил:</w:t>
      </w:r>
    </w:p>
    <w:p w:rsidR="00CD6720" w:rsidRDefault="00835D3D" w:rsidP="0021423B">
      <w:pPr>
        <w:shd w:val="clear" w:color="auto" w:fill="FFFFFF"/>
        <w:ind w:right="-3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D6720">
        <w:rPr>
          <w:rFonts w:ascii="Times New Roman" w:hAnsi="Times New Roman"/>
          <w:sz w:val="28"/>
          <w:szCs w:val="28"/>
        </w:rPr>
        <w:t xml:space="preserve">Внести изменения в решение Совета депутатов </w:t>
      </w:r>
      <w:r w:rsidR="00CD6720" w:rsidRPr="006E68C7">
        <w:rPr>
          <w:rFonts w:ascii="Times New Roman" w:hAnsi="Times New Roman"/>
          <w:sz w:val="28"/>
          <w:szCs w:val="28"/>
        </w:rPr>
        <w:t xml:space="preserve">муниципального образования Ивановский сельсовет Оренбургского района Оренбургской </w:t>
      </w:r>
      <w:r w:rsidR="00CD6720" w:rsidRPr="006E68C7">
        <w:rPr>
          <w:rFonts w:ascii="Times New Roman" w:hAnsi="Times New Roman"/>
          <w:sz w:val="28"/>
          <w:szCs w:val="28"/>
        </w:rPr>
        <w:lastRenderedPageBreak/>
        <w:t xml:space="preserve">области </w:t>
      </w:r>
      <w:r w:rsidR="00CD6720">
        <w:rPr>
          <w:rFonts w:ascii="Times New Roman" w:hAnsi="Times New Roman"/>
          <w:sz w:val="28"/>
          <w:szCs w:val="28"/>
        </w:rPr>
        <w:t>от 07.07.2023 № 131 "</w:t>
      </w:r>
      <w:r w:rsidR="00CD6720" w:rsidRPr="006E68C7">
        <w:rPr>
          <w:rFonts w:ascii="Times New Roman" w:hAnsi="Times New Roman"/>
          <w:sz w:val="28"/>
          <w:szCs w:val="28"/>
        </w:rPr>
        <w:t>О включении объектов недвижимости – сооружений в реестр муниципального имущества муниципального образования Ивановский сельсовет Оренбургского района Оренбургской области</w:t>
      </w:r>
      <w:r w:rsidR="00CD6720">
        <w:rPr>
          <w:rFonts w:ascii="Times New Roman" w:hAnsi="Times New Roman"/>
          <w:sz w:val="28"/>
          <w:szCs w:val="28"/>
        </w:rPr>
        <w:t>"</w:t>
      </w:r>
      <w:r w:rsidR="00741968">
        <w:rPr>
          <w:rFonts w:ascii="Times New Roman" w:hAnsi="Times New Roman"/>
          <w:sz w:val="28"/>
          <w:szCs w:val="28"/>
        </w:rPr>
        <w:t xml:space="preserve"> исключить следующие пункты:</w:t>
      </w:r>
    </w:p>
    <w:p w:rsidR="00793A2F" w:rsidRPr="00A777DD" w:rsidRDefault="00A777DD" w:rsidP="00793A2F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777DD">
        <w:rPr>
          <w:rFonts w:ascii="Times New Roman" w:hAnsi="Times New Roman"/>
          <w:sz w:val="28"/>
          <w:szCs w:val="28"/>
        </w:rPr>
        <w:t>"</w:t>
      </w:r>
      <w:r w:rsidR="00793A2F" w:rsidRPr="00A777DD">
        <w:rPr>
          <w:rFonts w:ascii="Times New Roman" w:hAnsi="Times New Roman"/>
          <w:sz w:val="28"/>
          <w:szCs w:val="28"/>
        </w:rPr>
        <w:t>1.7. Объект недвижимости –</w:t>
      </w:r>
      <w:r w:rsidR="00373497" w:rsidRPr="00A777DD">
        <w:rPr>
          <w:rFonts w:ascii="Times New Roman" w:hAnsi="Times New Roman"/>
          <w:sz w:val="28"/>
          <w:szCs w:val="28"/>
        </w:rPr>
        <w:t xml:space="preserve"> </w:t>
      </w:r>
      <w:r w:rsidR="00793A2F" w:rsidRPr="00A777DD">
        <w:rPr>
          <w:rFonts w:ascii="Times New Roman" w:hAnsi="Times New Roman"/>
          <w:sz w:val="28"/>
          <w:szCs w:val="28"/>
        </w:rPr>
        <w:t xml:space="preserve">сооружение с кадастровым номером </w:t>
      </w:r>
      <w:r w:rsidR="00793A2F" w:rsidRPr="00A777D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56:21:0903001:6408 местоположение: </w:t>
      </w:r>
      <w:r w:rsidR="00793A2F" w:rsidRPr="00A777DD">
        <w:rPr>
          <w:rFonts w:ascii="Times New Roman" w:hAnsi="Times New Roman"/>
          <w:sz w:val="28"/>
          <w:szCs w:val="28"/>
        </w:rPr>
        <w:t>Оренбургская область, р-н Оренбургский, с. Ивановка, ш. Беляевское,назначение:1.6. сооружения газохимического комплекса, наименование: блочная котельная, газопровод среднего давления протяженностью 146,9 м, газорегуляторный пункт шкафной ПРГ-Ш-С-300 ,протяженность 147</w:t>
      </w:r>
      <w:r w:rsidR="00C3323A" w:rsidRPr="00A777DD">
        <w:rPr>
          <w:rFonts w:ascii="Times New Roman" w:hAnsi="Times New Roman"/>
          <w:sz w:val="28"/>
          <w:szCs w:val="28"/>
        </w:rPr>
        <w:t xml:space="preserve">в </w:t>
      </w:r>
      <w:r w:rsidR="00793A2F" w:rsidRPr="00A777DD">
        <w:rPr>
          <w:rFonts w:ascii="Times New Roman" w:hAnsi="Times New Roman"/>
          <w:sz w:val="28"/>
          <w:szCs w:val="28"/>
        </w:rPr>
        <w:t>метр</w:t>
      </w:r>
      <w:r w:rsidR="00C3323A" w:rsidRPr="00A777DD">
        <w:rPr>
          <w:rFonts w:ascii="Times New Roman" w:hAnsi="Times New Roman"/>
          <w:sz w:val="28"/>
          <w:szCs w:val="28"/>
        </w:rPr>
        <w:t>ах</w:t>
      </w:r>
      <w:r w:rsidR="00793A2F" w:rsidRPr="00A777DD">
        <w:rPr>
          <w:rFonts w:ascii="Times New Roman" w:hAnsi="Times New Roman"/>
          <w:sz w:val="28"/>
          <w:szCs w:val="28"/>
        </w:rPr>
        <w:t xml:space="preserve">; </w:t>
      </w:r>
    </w:p>
    <w:p w:rsidR="00793A2F" w:rsidRPr="00A777DD" w:rsidRDefault="00793A2F" w:rsidP="00793A2F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777DD">
        <w:rPr>
          <w:rFonts w:ascii="Times New Roman" w:hAnsi="Times New Roman"/>
          <w:sz w:val="28"/>
          <w:szCs w:val="28"/>
        </w:rPr>
        <w:t xml:space="preserve">1.8. Объект недвижимости –сооружение с кадастровым номером </w:t>
      </w:r>
      <w:r w:rsidRPr="00A777D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56:21:0903001:6409 местоположение: </w:t>
      </w:r>
      <w:r w:rsidRPr="00A777DD">
        <w:rPr>
          <w:rFonts w:ascii="Times New Roman" w:hAnsi="Times New Roman"/>
          <w:sz w:val="28"/>
          <w:szCs w:val="28"/>
        </w:rPr>
        <w:t xml:space="preserve">Оренбургская область, р-н Оренбургский, с. Ивановка, ш. </w:t>
      </w:r>
      <w:proofErr w:type="spellStart"/>
      <w:r w:rsidRPr="00A777DD">
        <w:rPr>
          <w:rFonts w:ascii="Times New Roman" w:hAnsi="Times New Roman"/>
          <w:sz w:val="28"/>
          <w:szCs w:val="28"/>
        </w:rPr>
        <w:t>Беляевское</w:t>
      </w:r>
      <w:proofErr w:type="spellEnd"/>
      <w:r w:rsidRPr="00A777DD">
        <w:rPr>
          <w:rFonts w:ascii="Times New Roman" w:hAnsi="Times New Roman"/>
          <w:sz w:val="28"/>
          <w:szCs w:val="28"/>
        </w:rPr>
        <w:t>,</w:t>
      </w:r>
      <w:r w:rsidR="00373497" w:rsidRPr="00A777DD">
        <w:rPr>
          <w:rFonts w:ascii="Times New Roman" w:hAnsi="Times New Roman"/>
          <w:sz w:val="28"/>
          <w:szCs w:val="28"/>
        </w:rPr>
        <w:t xml:space="preserve"> </w:t>
      </w:r>
      <w:r w:rsidRPr="00A777DD">
        <w:rPr>
          <w:rFonts w:ascii="Times New Roman" w:hAnsi="Times New Roman"/>
          <w:sz w:val="28"/>
          <w:szCs w:val="28"/>
        </w:rPr>
        <w:t>назначение:</w:t>
      </w:r>
      <w:r w:rsidR="00373497" w:rsidRPr="00A777DD">
        <w:rPr>
          <w:rFonts w:ascii="Times New Roman" w:hAnsi="Times New Roman"/>
          <w:sz w:val="28"/>
          <w:szCs w:val="28"/>
        </w:rPr>
        <w:t xml:space="preserve"> </w:t>
      </w:r>
      <w:r w:rsidRPr="00A777DD">
        <w:rPr>
          <w:rFonts w:ascii="Times New Roman" w:hAnsi="Times New Roman"/>
          <w:sz w:val="28"/>
          <w:szCs w:val="28"/>
        </w:rPr>
        <w:t xml:space="preserve">1.1. сооружения электроэнергетики, наименование: </w:t>
      </w:r>
      <w:r w:rsidR="00C3323A" w:rsidRPr="00A777DD">
        <w:rPr>
          <w:rFonts w:ascii="Times New Roman" w:hAnsi="Times New Roman"/>
          <w:sz w:val="28"/>
          <w:szCs w:val="28"/>
        </w:rPr>
        <w:t xml:space="preserve">комплектная </w:t>
      </w:r>
      <w:proofErr w:type="spellStart"/>
      <w:r w:rsidR="00C3323A" w:rsidRPr="00A777DD">
        <w:rPr>
          <w:rFonts w:ascii="Times New Roman" w:hAnsi="Times New Roman"/>
          <w:sz w:val="28"/>
          <w:szCs w:val="28"/>
        </w:rPr>
        <w:t>двухтрансформаторная</w:t>
      </w:r>
      <w:proofErr w:type="spellEnd"/>
      <w:r w:rsidR="00CD6720" w:rsidRPr="00A777DD">
        <w:rPr>
          <w:rFonts w:ascii="Times New Roman" w:hAnsi="Times New Roman"/>
          <w:sz w:val="28"/>
          <w:szCs w:val="28"/>
        </w:rPr>
        <w:t xml:space="preserve"> </w:t>
      </w:r>
      <w:r w:rsidR="00C3323A" w:rsidRPr="00A777DD">
        <w:rPr>
          <w:rFonts w:ascii="Times New Roman" w:hAnsi="Times New Roman"/>
          <w:sz w:val="28"/>
          <w:szCs w:val="28"/>
        </w:rPr>
        <w:t xml:space="preserve">подстанция ТП № 4095 типа КТПНП-630\1-\0,4 кВ и 2 ТМ 630 </w:t>
      </w:r>
      <w:proofErr w:type="spellStart"/>
      <w:r w:rsidR="00C3323A" w:rsidRPr="00A777DD">
        <w:rPr>
          <w:rFonts w:ascii="Times New Roman" w:hAnsi="Times New Roman"/>
          <w:sz w:val="28"/>
          <w:szCs w:val="28"/>
        </w:rPr>
        <w:t>кВа</w:t>
      </w:r>
      <w:proofErr w:type="spellEnd"/>
      <w:r w:rsidR="00C3323A" w:rsidRPr="00A777DD">
        <w:rPr>
          <w:rFonts w:ascii="Times New Roman" w:hAnsi="Times New Roman"/>
          <w:sz w:val="28"/>
          <w:szCs w:val="28"/>
        </w:rPr>
        <w:t>, кабель силовой АПВПуГ-10-1870\16-2,4,</w:t>
      </w:r>
      <w:r w:rsidRPr="00A777DD">
        <w:rPr>
          <w:rFonts w:ascii="Times New Roman" w:hAnsi="Times New Roman"/>
          <w:sz w:val="28"/>
          <w:szCs w:val="28"/>
        </w:rPr>
        <w:t>протяженностью 146,9 м, газорегуляторный пункт шкафной ПРГ-Ш-С-300 ,протяженность 1</w:t>
      </w:r>
      <w:r w:rsidR="00C3323A" w:rsidRPr="00A777DD">
        <w:rPr>
          <w:rFonts w:ascii="Times New Roman" w:hAnsi="Times New Roman"/>
          <w:sz w:val="28"/>
          <w:szCs w:val="28"/>
        </w:rPr>
        <w:t>71 в</w:t>
      </w:r>
      <w:r w:rsidRPr="00A777DD">
        <w:rPr>
          <w:rFonts w:ascii="Times New Roman" w:hAnsi="Times New Roman"/>
          <w:sz w:val="28"/>
          <w:szCs w:val="28"/>
        </w:rPr>
        <w:t xml:space="preserve"> метр</w:t>
      </w:r>
      <w:r w:rsidR="00C3323A" w:rsidRPr="00A777DD">
        <w:rPr>
          <w:rFonts w:ascii="Times New Roman" w:hAnsi="Times New Roman"/>
          <w:sz w:val="28"/>
          <w:szCs w:val="28"/>
        </w:rPr>
        <w:t>ах</w:t>
      </w:r>
      <w:r w:rsidR="00A777DD" w:rsidRPr="00A777DD">
        <w:rPr>
          <w:rFonts w:ascii="Times New Roman" w:hAnsi="Times New Roman"/>
          <w:sz w:val="28"/>
          <w:szCs w:val="28"/>
        </w:rPr>
        <w:t>".</w:t>
      </w:r>
    </w:p>
    <w:p w:rsidR="0067583F" w:rsidRDefault="000438E7" w:rsidP="0067583F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583F"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67583F" w:rsidRPr="009760E9" w:rsidRDefault="000438E7" w:rsidP="0067583F">
      <w:pPr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67583F">
        <w:rPr>
          <w:rFonts w:ascii="Times New Roman" w:hAnsi="Times New Roman" w:cs="Times New Roman"/>
          <w:sz w:val="28"/>
          <w:szCs w:val="28"/>
        </w:rPr>
        <w:t xml:space="preserve">. </w:t>
      </w:r>
      <w:r w:rsidR="0067583F" w:rsidRPr="00DA2C1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67583F"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="0067583F" w:rsidRPr="00DA2C1C">
        <w:rPr>
          <w:rFonts w:ascii="Times New Roman" w:hAnsi="Times New Roman" w:cs="Times New Roman"/>
          <w:sz w:val="28"/>
          <w:szCs w:val="28"/>
        </w:rPr>
        <w:t>.</w:t>
      </w:r>
    </w:p>
    <w:p w:rsidR="0067583F" w:rsidRDefault="0067583F" w:rsidP="0067583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0438E7">
        <w:rPr>
          <w:rFonts w:ascii="Times New Roman" w:hAnsi="Times New Roman" w:cs="Times New Roman"/>
          <w:sz w:val="28"/>
          <w:szCs w:val="28"/>
        </w:rPr>
        <w:t>4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67583F" w:rsidRDefault="000438E7" w:rsidP="00161FB6">
      <w:pPr>
        <w:widowControl/>
        <w:ind w:firstLine="708"/>
        <w:jc w:val="both"/>
        <w:rPr>
          <w:rFonts w:ascii="Times New Roman" w:hAnsi="Times New Roman" w:cs="Times New Roman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>5</w:t>
      </w:r>
      <w:r w:rsidR="0067583F" w:rsidRPr="009760E9">
        <w:rPr>
          <w:rStyle w:val="grame"/>
          <w:rFonts w:ascii="Times New Roman" w:hAnsi="Times New Roman" w:cs="Times New Roman"/>
          <w:sz w:val="28"/>
          <w:szCs w:val="28"/>
        </w:rPr>
        <w:t xml:space="preserve">. </w:t>
      </w:r>
      <w:r w:rsidR="0067583F" w:rsidRPr="009760E9">
        <w:rPr>
          <w:rFonts w:ascii="Times New Roman" w:hAnsi="Times New Roman" w:cs="Times New Roman"/>
          <w:bCs/>
          <w:sz w:val="28"/>
          <w:szCs w:val="28"/>
          <w:lang w:bidi="ru-RU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законности, правопорядка Васильеву А.Ю.</w:t>
      </w:r>
    </w:p>
    <w:p w:rsidR="00161FB6" w:rsidRPr="00161FB6" w:rsidRDefault="00161FB6" w:rsidP="00161FB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1FB6" w:rsidRPr="00161FB6" w:rsidRDefault="00161FB6" w:rsidP="00161FB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1FB6" w:rsidRPr="00161FB6" w:rsidRDefault="00161FB6" w:rsidP="00161FB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</w:t>
      </w:r>
      <w:r w:rsidR="00952EB4">
        <w:rPr>
          <w:rFonts w:ascii="Times New Roman" w:hAnsi="Times New Roman" w:cs="Times New Roman"/>
          <w:sz w:val="28"/>
          <w:szCs w:val="28"/>
        </w:rPr>
        <w:t xml:space="preserve">        А.С. Тимофеев</w:t>
      </w: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8126F" w:rsidRPr="00952EB4" w:rsidRDefault="0067583F" w:rsidP="00952EB4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>администрации МО Ивановский сельсовет, 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8126F" w:rsidRPr="00952EB4" w:rsidSect="002142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FA0"/>
    <w:rsid w:val="00030FB7"/>
    <w:rsid w:val="000312F8"/>
    <w:rsid w:val="000438E7"/>
    <w:rsid w:val="00051425"/>
    <w:rsid w:val="00052915"/>
    <w:rsid w:val="00083254"/>
    <w:rsid w:val="00086D55"/>
    <w:rsid w:val="000A77F7"/>
    <w:rsid w:val="000E0A77"/>
    <w:rsid w:val="000F187A"/>
    <w:rsid w:val="000F7AAB"/>
    <w:rsid w:val="00101405"/>
    <w:rsid w:val="00154BE4"/>
    <w:rsid w:val="00161FB6"/>
    <w:rsid w:val="001C6896"/>
    <w:rsid w:val="0021423B"/>
    <w:rsid w:val="00227599"/>
    <w:rsid w:val="00294110"/>
    <w:rsid w:val="002A553B"/>
    <w:rsid w:val="002B3449"/>
    <w:rsid w:val="003450AB"/>
    <w:rsid w:val="00355641"/>
    <w:rsid w:val="00366D1C"/>
    <w:rsid w:val="00373497"/>
    <w:rsid w:val="003A43B9"/>
    <w:rsid w:val="003E4406"/>
    <w:rsid w:val="00456F1F"/>
    <w:rsid w:val="00474AAB"/>
    <w:rsid w:val="004A1BFD"/>
    <w:rsid w:val="004A40F2"/>
    <w:rsid w:val="004C1F79"/>
    <w:rsid w:val="004C44B8"/>
    <w:rsid w:val="004C495A"/>
    <w:rsid w:val="004E7CBD"/>
    <w:rsid w:val="0050664D"/>
    <w:rsid w:val="00521F66"/>
    <w:rsid w:val="00561037"/>
    <w:rsid w:val="005644D6"/>
    <w:rsid w:val="00571DB1"/>
    <w:rsid w:val="00571E5A"/>
    <w:rsid w:val="005A5179"/>
    <w:rsid w:val="005A7B3C"/>
    <w:rsid w:val="0067583F"/>
    <w:rsid w:val="006B1AE3"/>
    <w:rsid w:val="006D4AF5"/>
    <w:rsid w:val="006E090E"/>
    <w:rsid w:val="006E68C7"/>
    <w:rsid w:val="00712C4E"/>
    <w:rsid w:val="0071356F"/>
    <w:rsid w:val="00733057"/>
    <w:rsid w:val="00741968"/>
    <w:rsid w:val="00793A2F"/>
    <w:rsid w:val="007C6354"/>
    <w:rsid w:val="007E4EE7"/>
    <w:rsid w:val="00826DBF"/>
    <w:rsid w:val="00835D3D"/>
    <w:rsid w:val="008368A6"/>
    <w:rsid w:val="00857C60"/>
    <w:rsid w:val="008B6CB4"/>
    <w:rsid w:val="00926889"/>
    <w:rsid w:val="00937410"/>
    <w:rsid w:val="00952EB4"/>
    <w:rsid w:val="00956F6C"/>
    <w:rsid w:val="00957971"/>
    <w:rsid w:val="00981457"/>
    <w:rsid w:val="009A104F"/>
    <w:rsid w:val="009C4AE6"/>
    <w:rsid w:val="009C5040"/>
    <w:rsid w:val="009F286F"/>
    <w:rsid w:val="00A71439"/>
    <w:rsid w:val="00A777DD"/>
    <w:rsid w:val="00A917A3"/>
    <w:rsid w:val="00B0522E"/>
    <w:rsid w:val="00B30C8B"/>
    <w:rsid w:val="00B42F07"/>
    <w:rsid w:val="00B5414F"/>
    <w:rsid w:val="00B67524"/>
    <w:rsid w:val="00B8768E"/>
    <w:rsid w:val="00C3323A"/>
    <w:rsid w:val="00C70F91"/>
    <w:rsid w:val="00CD2CBC"/>
    <w:rsid w:val="00CD6720"/>
    <w:rsid w:val="00CF0FA7"/>
    <w:rsid w:val="00D01CDE"/>
    <w:rsid w:val="00D17B5C"/>
    <w:rsid w:val="00D64B2B"/>
    <w:rsid w:val="00D66496"/>
    <w:rsid w:val="00D76EDF"/>
    <w:rsid w:val="00D8126F"/>
    <w:rsid w:val="00DA2C1C"/>
    <w:rsid w:val="00DB5615"/>
    <w:rsid w:val="00DB5BAC"/>
    <w:rsid w:val="00DD2AC1"/>
    <w:rsid w:val="00DD639D"/>
    <w:rsid w:val="00E05D1F"/>
    <w:rsid w:val="00E0689A"/>
    <w:rsid w:val="00E714BD"/>
    <w:rsid w:val="00E75B13"/>
    <w:rsid w:val="00E80B29"/>
    <w:rsid w:val="00EA64DF"/>
    <w:rsid w:val="00EE3C6F"/>
    <w:rsid w:val="00EF0806"/>
    <w:rsid w:val="00F028D8"/>
    <w:rsid w:val="00F17F1A"/>
    <w:rsid w:val="00F33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Normal (Web)"/>
    <w:basedOn w:val="a"/>
    <w:uiPriority w:val="99"/>
    <w:unhideWhenUsed/>
    <w:rsid w:val="006E68C7"/>
    <w:pPr>
      <w:widowControl/>
      <w:suppressAutoHyphens/>
      <w:autoSpaceDE/>
      <w:autoSpaceDN/>
      <w:adjustRightInd/>
    </w:pPr>
    <w:rPr>
      <w:rFonts w:ascii="Verdana" w:hAnsi="Verdana" w:cs="Times New Roman"/>
      <w:color w:val="484848"/>
      <w:sz w:val="17"/>
      <w:szCs w:val="17"/>
      <w:lang w:eastAsia="zh-CN"/>
    </w:rPr>
  </w:style>
  <w:style w:type="character" w:customStyle="1" w:styleId="grame">
    <w:name w:val="grame"/>
    <w:basedOn w:val="a0"/>
    <w:rsid w:val="0067583F"/>
  </w:style>
  <w:style w:type="paragraph" w:styleId="a8">
    <w:name w:val="Balloon Text"/>
    <w:basedOn w:val="a"/>
    <w:link w:val="a9"/>
    <w:uiPriority w:val="99"/>
    <w:semiHidden/>
    <w:unhideWhenUsed/>
    <w:rsid w:val="003450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50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29</cp:revision>
  <cp:lastPrinted>2023-09-28T08:03:00Z</cp:lastPrinted>
  <dcterms:created xsi:type="dcterms:W3CDTF">2022-06-15T04:32:00Z</dcterms:created>
  <dcterms:modified xsi:type="dcterms:W3CDTF">2023-09-28T08:04:00Z</dcterms:modified>
</cp:coreProperties>
</file>